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D29E" w14:textId="77777777" w:rsidR="00F37C73" w:rsidRDefault="00F37C73" w:rsidP="00F37C73">
      <w:pPr>
        <w:pStyle w:val="NoSpacing"/>
      </w:pPr>
      <w:r>
        <w:t>WATER TREATMENT PLANT OPERATOR – Borough of Point Pleasant</w:t>
      </w:r>
    </w:p>
    <w:p w14:paraId="5DCCACAC" w14:textId="73701696" w:rsidR="00F37C73" w:rsidRDefault="00F37C73" w:rsidP="00F37C73">
      <w:pPr>
        <w:pStyle w:val="NoSpacing"/>
      </w:pPr>
      <w:r>
        <w:t>Seeking a water treatmen</w:t>
      </w:r>
      <w:r w:rsidR="00D778AE">
        <w:t>t plant operator for a FT</w:t>
      </w:r>
      <w:r>
        <w:t xml:space="preserve"> posi</w:t>
      </w:r>
      <w:r w:rsidR="00D778AE">
        <w:t>tion</w:t>
      </w:r>
      <w:r w:rsidR="00500A9F">
        <w:t xml:space="preserve"> with an immediate opening</w:t>
      </w:r>
      <w:r w:rsidR="00D778AE">
        <w:t>.  Must possess all appropriate</w:t>
      </w:r>
      <w:r>
        <w:t xml:space="preserve"> State of </w:t>
      </w:r>
      <w:r w:rsidR="00D778AE">
        <w:t>NJ licenses and a</w:t>
      </w:r>
      <w:r>
        <w:t xml:space="preserve">t a minimum, candidates must possess a T-2 license.  </w:t>
      </w:r>
      <w:r w:rsidR="00D778AE">
        <w:t>Previous experience with</w:t>
      </w:r>
      <w:r w:rsidR="00CB7BA6">
        <w:t xml:space="preserve"> leadership roles at a water treatment plant preferred.  </w:t>
      </w:r>
      <w:r>
        <w:t>Duties include those normally associated with the operation and maintenance of water treatment plants and sanitary sewage pumping stations including but not limited to performing chemical analyses and adjustment</w:t>
      </w:r>
      <w:r w:rsidR="00CB7BA6">
        <w:t>s</w:t>
      </w:r>
      <w:r>
        <w:t xml:space="preserve"> as required, monitoring </w:t>
      </w:r>
      <w:r w:rsidR="00D778AE">
        <w:t xml:space="preserve">the </w:t>
      </w:r>
      <w:r>
        <w:t>system, responding to and addressing issues at remote distribution facilities like booster stations, tanks etc., and other general duties</w:t>
      </w:r>
      <w:r w:rsidR="00D778AE">
        <w:t xml:space="preserve"> as required.</w:t>
      </w:r>
      <w:r>
        <w:t xml:space="preserve">  </w:t>
      </w:r>
      <w:r w:rsidR="00D778AE">
        <w:t>Candidates must be aware we are a Civil Service municipality and Civil Service rules will be followed with the position.</w:t>
      </w:r>
      <w:r>
        <w:t xml:space="preserve">  Please mail a cover letter and resume to </w:t>
      </w:r>
      <w:r w:rsidR="00CB7BA6">
        <w:t xml:space="preserve">Robert Forsyth, PE, Superintendent of Public Works, 2233 Bridge Avenue, Point Pleasant NJ 08742 or email to </w:t>
      </w:r>
      <w:hyperlink r:id="rId4" w:history="1">
        <w:r w:rsidR="00691DC7" w:rsidRPr="00EA7F18">
          <w:rPr>
            <w:rStyle w:val="Hyperlink"/>
          </w:rPr>
          <w:t>bforsyth@ptboro.com</w:t>
        </w:r>
      </w:hyperlink>
      <w:r w:rsidR="00CB7BA6">
        <w:t xml:space="preserve">.  </w:t>
      </w:r>
      <w:r w:rsidR="005A3C87">
        <w:t>Resumes are due no later than Wednesday December 23</w:t>
      </w:r>
      <w:r w:rsidR="005A3C87" w:rsidRPr="005A3C87">
        <w:rPr>
          <w:vertAlign w:val="superscript"/>
        </w:rPr>
        <w:t>rd</w:t>
      </w:r>
      <w:r w:rsidR="005A3C87">
        <w:t xml:space="preserve">.  We reserve the right to hire a qualified candidate before the deadline passes.  </w:t>
      </w:r>
    </w:p>
    <w:sectPr w:rsidR="00F3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DE"/>
    <w:rsid w:val="002F10DE"/>
    <w:rsid w:val="00500A9F"/>
    <w:rsid w:val="005A3C87"/>
    <w:rsid w:val="00691DC7"/>
    <w:rsid w:val="00C4655D"/>
    <w:rsid w:val="00CB7BA6"/>
    <w:rsid w:val="00D778AE"/>
    <w:rsid w:val="00E9560C"/>
    <w:rsid w:val="00F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0420"/>
  <w15:chartTrackingRefBased/>
  <w15:docId w15:val="{1B6B7EE3-8BE5-45A2-8641-0C00F51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C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orsyth@ptbo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Forsyth</dc:creator>
  <cp:keywords/>
  <dc:description/>
  <cp:lastModifiedBy>Frank Pannucci</cp:lastModifiedBy>
  <cp:revision>4</cp:revision>
  <cp:lastPrinted>2020-12-02T17:07:00Z</cp:lastPrinted>
  <dcterms:created xsi:type="dcterms:W3CDTF">2020-12-02T17:14:00Z</dcterms:created>
  <dcterms:modified xsi:type="dcterms:W3CDTF">2020-12-02T17:16:00Z</dcterms:modified>
</cp:coreProperties>
</file>