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189D51C0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7B401A">
        <w:rPr>
          <w:rFonts w:ascii="Arial" w:hAnsi="Arial"/>
          <w:color w:val="050505"/>
          <w:sz w:val="21"/>
          <w:szCs w:val="21"/>
        </w:rPr>
        <w:t xml:space="preserve">Point Pleasant </w:t>
      </w:r>
      <w:r>
        <w:rPr>
          <w:rFonts w:ascii="Arial" w:hAnsi="Arial"/>
          <w:color w:val="050505"/>
          <w:sz w:val="21"/>
          <w:szCs w:val="21"/>
        </w:rPr>
        <w:t>Police Department)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C8D375D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ligar para o (INTERNAL AFFAIRS INVESTIGATOR) em (</w:t>
      </w:r>
      <w:r w:rsidR="007B401A">
        <w:rPr>
          <w:rFonts w:ascii="Arial" w:hAnsi="Arial"/>
          <w:color w:val="050505"/>
          <w:sz w:val="21"/>
          <w:szCs w:val="21"/>
        </w:rPr>
        <w:t xml:space="preserve">732-892-0060 </w:t>
      </w:r>
      <w:r>
        <w:rPr>
          <w:rFonts w:ascii="Arial" w:hAnsi="Arial"/>
          <w:color w:val="050505"/>
          <w:sz w:val="21"/>
          <w:szCs w:val="21"/>
        </w:rPr>
        <w:t>PHONE NUMBER) com qualquer informação adicional ou qualquer dúvida sobre o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5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95CDD"/>
    <w:rsid w:val="00665243"/>
    <w:rsid w:val="007B401A"/>
    <w:rsid w:val="008205A9"/>
    <w:rsid w:val="00846063"/>
    <w:rsid w:val="009D6930"/>
    <w:rsid w:val="00A1007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Adam Picca</cp:lastModifiedBy>
  <cp:revision>2</cp:revision>
  <cp:lastPrinted>2020-01-21T17:38:00Z</cp:lastPrinted>
  <dcterms:created xsi:type="dcterms:W3CDTF">2023-05-08T11:36:00Z</dcterms:created>
  <dcterms:modified xsi:type="dcterms:W3CDTF">2023-05-08T11:36:00Z</dcterms:modified>
</cp:coreProperties>
</file>